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09C" w:rsidRDefault="00510288">
      <w:pPr>
        <w:tabs>
          <w:tab w:val="left" w:pos="5008"/>
        </w:tabs>
        <w:spacing w:before="71"/>
        <w:ind w:left="109"/>
        <w:rPr>
          <w:rFonts w:ascii="Arial MT" w:hAnsi="Arial MT"/>
          <w:sz w:val="16"/>
        </w:rPr>
      </w:pPr>
      <w:bookmarkStart w:id="0" w:name="_GoBack"/>
      <w:bookmarkEnd w:id="0"/>
      <w:r>
        <w:rPr>
          <w:rFonts w:ascii="Arial MT" w:hAnsi="Arial MT"/>
          <w:sz w:val="16"/>
        </w:rPr>
        <w:t>11/04/2022</w:t>
      </w:r>
      <w:r>
        <w:rPr>
          <w:rFonts w:ascii="Arial MT" w:hAnsi="Arial MT"/>
          <w:spacing w:val="-4"/>
          <w:sz w:val="16"/>
        </w:rPr>
        <w:t xml:space="preserve"> </w:t>
      </w:r>
      <w:r>
        <w:rPr>
          <w:rFonts w:ascii="Arial MT" w:hAnsi="Arial MT"/>
          <w:sz w:val="16"/>
        </w:rPr>
        <w:t>08:27</w:t>
      </w:r>
      <w:r>
        <w:rPr>
          <w:rFonts w:ascii="Arial MT" w:hAnsi="Arial MT"/>
          <w:sz w:val="16"/>
        </w:rPr>
        <w:tab/>
        <w:t>SEI/TRE-BA - 1886448 - INFORMAÇÃO</w:t>
      </w:r>
    </w:p>
    <w:p w:rsidR="0019409C" w:rsidRDefault="00510288">
      <w:pPr>
        <w:pStyle w:val="Corpodetexto"/>
        <w:spacing w:before="3"/>
        <w:rPr>
          <w:rFonts w:ascii="Arial MT"/>
          <w:sz w:val="16"/>
        </w:rPr>
      </w:pPr>
      <w:r>
        <w:rPr>
          <w:noProof/>
          <w:lang w:val="pt-BR" w:eastAsia="pt-BR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3370069</wp:posOffset>
            </wp:positionH>
            <wp:positionV relativeFrom="paragraph">
              <wp:posOffset>143936</wp:posOffset>
            </wp:positionV>
            <wp:extent cx="828674" cy="819150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4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9409C" w:rsidRDefault="00510288">
      <w:pPr>
        <w:spacing w:before="25"/>
        <w:ind w:left="20"/>
        <w:jc w:val="center"/>
        <w:rPr>
          <w:sz w:val="20"/>
        </w:rPr>
      </w:pPr>
      <w:r>
        <w:rPr>
          <w:sz w:val="20"/>
        </w:rPr>
        <w:t>TRIBUNAL</w:t>
      </w:r>
      <w:r>
        <w:rPr>
          <w:spacing w:val="-1"/>
          <w:sz w:val="20"/>
        </w:rPr>
        <w:t xml:space="preserve"> </w:t>
      </w:r>
      <w:r>
        <w:rPr>
          <w:sz w:val="20"/>
        </w:rPr>
        <w:t>REGIONAL</w:t>
      </w:r>
      <w:r>
        <w:rPr>
          <w:spacing w:val="-1"/>
          <w:sz w:val="20"/>
        </w:rPr>
        <w:t xml:space="preserve"> </w:t>
      </w:r>
      <w:r>
        <w:rPr>
          <w:sz w:val="20"/>
        </w:rPr>
        <w:t>ELEITORAL</w:t>
      </w:r>
      <w:r>
        <w:rPr>
          <w:spacing w:val="-1"/>
          <w:sz w:val="20"/>
        </w:rPr>
        <w:t xml:space="preserve"> </w:t>
      </w:r>
      <w:r>
        <w:rPr>
          <w:sz w:val="20"/>
        </w:rPr>
        <w:t>DA BAHIA</w:t>
      </w:r>
    </w:p>
    <w:p w:rsidR="0019409C" w:rsidRDefault="0019409C">
      <w:pPr>
        <w:pStyle w:val="Corpodetexto"/>
        <w:rPr>
          <w:sz w:val="22"/>
        </w:rPr>
      </w:pPr>
    </w:p>
    <w:p w:rsidR="0019409C" w:rsidRDefault="0019409C">
      <w:pPr>
        <w:pStyle w:val="Corpodetexto"/>
        <w:spacing w:before="6"/>
        <w:rPr>
          <w:sz w:val="23"/>
        </w:rPr>
      </w:pPr>
    </w:p>
    <w:p w:rsidR="0019409C" w:rsidRDefault="00510288">
      <w:pPr>
        <w:pStyle w:val="Ttulo"/>
      </w:pPr>
      <w:r>
        <w:t>INFORMAÇÃO - PRE/DG/SGA/COMAP/SEAQUI</w:t>
      </w:r>
    </w:p>
    <w:p w:rsidR="0019409C" w:rsidRDefault="0019409C">
      <w:pPr>
        <w:pStyle w:val="Corpodetexto"/>
        <w:spacing w:before="3"/>
        <w:rPr>
          <w:b/>
        </w:rPr>
      </w:pPr>
    </w:p>
    <w:p w:rsidR="0019409C" w:rsidRDefault="00510288">
      <w:pPr>
        <w:pStyle w:val="Corpodetexto"/>
        <w:spacing w:line="235" w:lineRule="auto"/>
        <w:ind w:left="400" w:right="380" w:firstLine="1699"/>
        <w:jc w:val="both"/>
      </w:pPr>
      <w:r>
        <w:t>Reabrimos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autos</w:t>
      </w:r>
      <w:r>
        <w:rPr>
          <w:spacing w:val="1"/>
        </w:rPr>
        <w:t xml:space="preserve"> </w:t>
      </w:r>
      <w:r>
        <w:t>nesta</w:t>
      </w:r>
      <w:r>
        <w:rPr>
          <w:spacing w:val="1"/>
        </w:rPr>
        <w:t xml:space="preserve"> </w:t>
      </w:r>
      <w:r>
        <w:t>unidade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retificar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valor</w:t>
      </w:r>
      <w:r>
        <w:rPr>
          <w:spacing w:val="1"/>
        </w:rPr>
        <w:t xml:space="preserve"> </w:t>
      </w:r>
      <w:r>
        <w:t>estimado</w:t>
      </w:r>
      <w:r>
        <w:rPr>
          <w:spacing w:val="1"/>
        </w:rPr>
        <w:t xml:space="preserve"> </w:t>
      </w:r>
      <w:r>
        <w:t>informado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 xml:space="preserve">documento 1862248, que na verdade perfaz </w:t>
      </w:r>
      <w:r>
        <w:rPr>
          <w:b/>
        </w:rPr>
        <w:t xml:space="preserve">R$ 5.671.471,58 </w:t>
      </w:r>
      <w:r>
        <w:t>(cinco milhões, seiscentos e setenta e um mil</w:t>
      </w:r>
      <w:r>
        <w:rPr>
          <w:spacing w:val="-57"/>
        </w:rPr>
        <w:t xml:space="preserve"> </w:t>
      </w:r>
      <w:r>
        <w:t>quatrocentos e setenta e um reais e cinquenta e oito centavos), conforme demonstrado nas planilhas de</w:t>
      </w:r>
      <w:r>
        <w:rPr>
          <w:spacing w:val="1"/>
        </w:rPr>
        <w:t xml:space="preserve"> </w:t>
      </w:r>
      <w:r>
        <w:t>estimativa então juntadas (1862236, 1862237).</w:t>
      </w:r>
    </w:p>
    <w:p w:rsidR="0019409C" w:rsidRDefault="00510288">
      <w:pPr>
        <w:pStyle w:val="Corpodetexto"/>
        <w:spacing w:before="119" w:line="235" w:lineRule="auto"/>
        <w:ind w:left="400" w:right="377" w:firstLine="1699"/>
        <w:jc w:val="both"/>
      </w:pPr>
      <w:r>
        <w:t>Registre-se que a SELIC e a SEPROG considerara</w:t>
      </w:r>
      <w:r>
        <w:t>m o valor correto (vide documentos</w:t>
      </w:r>
      <w:r>
        <w:rPr>
          <w:spacing w:val="1"/>
        </w:rPr>
        <w:t xml:space="preserve"> </w:t>
      </w:r>
      <w:r>
        <w:t>1865859 e 1880360), sem necessidade de reanálise daquelas unidades, ou mesmo da ASJUR.</w:t>
      </w:r>
    </w:p>
    <w:p w:rsidR="0019409C" w:rsidRDefault="00510288">
      <w:pPr>
        <w:pStyle w:val="Corpodetexto"/>
        <w:spacing w:before="115"/>
        <w:ind w:left="2099"/>
        <w:jc w:val="both"/>
      </w:pPr>
      <w:r>
        <w:pict>
          <v:group id="_x0000_s1035" style="position:absolute;left:0;text-align:left;margin-left:35pt;margin-top:25.95pt;width:526pt;height:1.55pt;z-index:-15728128;mso-wrap-distance-left:0;mso-wrap-distance-right:0;mso-position-horizontal-relative:page" coordorigin="700,519" coordsize="10520,31">
            <v:rect id="_x0000_s1038" style="position:absolute;left:700;top:519;width:10520;height:15" fillcolor="#999" stroked="f"/>
            <v:shape id="_x0000_s1037" style="position:absolute;left:700;top:519;width:10520;height:31" coordorigin="700,519" coordsize="10520,31" path="m11220,519r-15,15l700,534r,15l11205,549r15,l11220,534r,-15xe" fillcolor="#ededed" stroked="f">
              <v:path arrowok="t"/>
            </v:shape>
            <v:shape id="_x0000_s1036" style="position:absolute;left:700;top:519;width:15;height:31" coordorigin="700,519" coordsize="15,31" path="m700,549r,-30l715,519r,15l700,549xe" fillcolor="#999" stroked="f">
              <v:path arrowok="t"/>
            </v:shape>
            <w10:wrap type="topAndBottom" anchorx="page"/>
          </v:group>
        </w:pict>
      </w:r>
      <w:r>
        <w:t>Estando os autos abertos na ASSESD, concluo nesta Seção.</w:t>
      </w:r>
    </w:p>
    <w:p w:rsidR="0019409C" w:rsidRDefault="0019409C">
      <w:pPr>
        <w:pStyle w:val="Corpodetexto"/>
        <w:spacing w:before="10"/>
        <w:rPr>
          <w:sz w:val="26"/>
        </w:rPr>
      </w:pPr>
    </w:p>
    <w:p w:rsidR="0019409C" w:rsidRDefault="00510288">
      <w:pPr>
        <w:spacing w:line="249" w:lineRule="auto"/>
        <w:ind w:left="1720"/>
        <w:rPr>
          <w:sz w:val="20"/>
        </w:rPr>
      </w:pPr>
      <w:r>
        <w:rPr>
          <w:noProof/>
          <w:lang w:val="pt-BR" w:eastAsia="pt-BR"/>
        </w:rPr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473123</wp:posOffset>
            </wp:positionH>
            <wp:positionV relativeFrom="paragraph">
              <wp:posOffset>-148257</wp:posOffset>
            </wp:positionV>
            <wp:extent cx="848119" cy="57176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8119" cy="571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Documento</w:t>
      </w:r>
      <w:r>
        <w:rPr>
          <w:spacing w:val="-2"/>
          <w:sz w:val="20"/>
        </w:rPr>
        <w:t xml:space="preserve"> </w:t>
      </w:r>
      <w:r>
        <w:rPr>
          <w:sz w:val="20"/>
        </w:rPr>
        <w:t>assinado</w:t>
      </w:r>
      <w:r>
        <w:rPr>
          <w:spacing w:val="-1"/>
          <w:sz w:val="20"/>
        </w:rPr>
        <w:t xml:space="preserve"> </w:t>
      </w:r>
      <w:r>
        <w:rPr>
          <w:sz w:val="20"/>
        </w:rPr>
        <w:t>eletronicamente</w:t>
      </w:r>
      <w:r>
        <w:rPr>
          <w:spacing w:val="-2"/>
          <w:sz w:val="20"/>
        </w:rPr>
        <w:t xml:space="preserve"> </w:t>
      </w:r>
      <w:r>
        <w:rPr>
          <w:sz w:val="20"/>
        </w:rPr>
        <w:t>por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Marconni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Rodrigues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Alcântara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Santos</w:t>
      </w:r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Chefe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Seção</w:t>
      </w:r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sz w:val="20"/>
        </w:rPr>
        <w:t>em</w:t>
      </w:r>
      <w:r>
        <w:rPr>
          <w:spacing w:val="-47"/>
          <w:sz w:val="20"/>
        </w:rPr>
        <w:t xml:space="preserve"> </w:t>
      </w:r>
      <w:r>
        <w:rPr>
          <w:sz w:val="20"/>
        </w:rPr>
        <w:t>05/04/2022,</w:t>
      </w:r>
      <w:r>
        <w:rPr>
          <w:spacing w:val="-1"/>
          <w:sz w:val="20"/>
        </w:rPr>
        <w:t xml:space="preserve"> </w:t>
      </w:r>
      <w:r>
        <w:rPr>
          <w:sz w:val="20"/>
        </w:rPr>
        <w:t>às 08:20, conforme art. 1º, § 2º, III,</w:t>
      </w:r>
      <w:r>
        <w:rPr>
          <w:spacing w:val="-1"/>
          <w:sz w:val="20"/>
        </w:rPr>
        <w:t xml:space="preserve"> </w:t>
      </w:r>
      <w:r>
        <w:rPr>
          <w:sz w:val="20"/>
        </w:rPr>
        <w:t>"b", da Lei 11.419/2006.</w:t>
      </w:r>
    </w:p>
    <w:p w:rsidR="0019409C" w:rsidRDefault="00510288">
      <w:pPr>
        <w:pStyle w:val="Corpodetexto"/>
        <w:spacing w:before="2"/>
        <w:rPr>
          <w:sz w:val="22"/>
        </w:rPr>
      </w:pPr>
      <w:r>
        <w:pict>
          <v:group id="_x0000_s1031" style="position:absolute;margin-left:35pt;margin-top:14.7pt;width:526pt;height:1.55pt;z-index:-15727616;mso-wrap-distance-left:0;mso-wrap-distance-right:0;mso-position-horizontal-relative:page" coordorigin="700,294" coordsize="10520,31">
            <v:rect id="_x0000_s1034" style="position:absolute;left:700;top:294;width:10520;height:15" fillcolor="#999" stroked="f"/>
            <v:shape id="_x0000_s1033" style="position:absolute;left:700;top:294;width:10520;height:30" coordorigin="700,294" coordsize="10520,30" path="m11220,294r-15,15l700,309r,15l11205,324r15,l11220,309r,-15xe" fillcolor="#ededed" stroked="f">
              <v:path arrowok="t"/>
            </v:shape>
            <v:shape id="_x0000_s1032" style="position:absolute;left:700;top:294;width:15;height:31" coordorigin="700,294" coordsize="15,31" path="m700,324r,-30l715,294r,15l700,324xe" fillcolor="#999" stroked="f">
              <v:path arrowok="t"/>
            </v:shape>
            <w10:wrap type="topAndBottom" anchorx="page"/>
          </v:group>
        </w:pict>
      </w:r>
    </w:p>
    <w:p w:rsidR="0019409C" w:rsidRDefault="0019409C">
      <w:pPr>
        <w:pStyle w:val="Corpodetexto"/>
        <w:rPr>
          <w:sz w:val="22"/>
        </w:rPr>
      </w:pPr>
    </w:p>
    <w:p w:rsidR="0019409C" w:rsidRDefault="0019409C">
      <w:pPr>
        <w:pStyle w:val="Corpodetexto"/>
        <w:spacing w:before="3"/>
        <w:rPr>
          <w:sz w:val="19"/>
        </w:rPr>
      </w:pPr>
    </w:p>
    <w:p w:rsidR="0019409C" w:rsidRDefault="00510288">
      <w:pPr>
        <w:spacing w:line="249" w:lineRule="auto"/>
        <w:ind w:left="1675" w:right="395"/>
        <w:rPr>
          <w:sz w:val="20"/>
        </w:rPr>
      </w:pPr>
      <w:r>
        <w:rPr>
          <w:noProof/>
          <w:lang w:val="pt-BR" w:eastAsia="pt-BR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492182</wp:posOffset>
            </wp:positionH>
            <wp:positionV relativeFrom="paragraph">
              <wp:posOffset>-234022</wp:posOffset>
            </wp:positionV>
            <wp:extent cx="781413" cy="781413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413" cy="7814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A autenticidade do documento pode ser conferida no site https://sei.tre-ba.jus.br/autenticar informando o código</w:t>
      </w:r>
      <w:r>
        <w:rPr>
          <w:spacing w:val="-47"/>
          <w:sz w:val="20"/>
        </w:rPr>
        <w:t xml:space="preserve"> </w:t>
      </w:r>
      <w:r>
        <w:rPr>
          <w:sz w:val="20"/>
        </w:rPr>
        <w:t>verificador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1886448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e o código CRC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B7EAE461</w:t>
      </w:r>
      <w:r>
        <w:rPr>
          <w:sz w:val="20"/>
        </w:rPr>
        <w:t>.</w:t>
      </w:r>
    </w:p>
    <w:p w:rsidR="0019409C" w:rsidRDefault="0019409C">
      <w:pPr>
        <w:pStyle w:val="Corpodetexto"/>
        <w:rPr>
          <w:sz w:val="20"/>
        </w:rPr>
      </w:pPr>
    </w:p>
    <w:p w:rsidR="0019409C" w:rsidRDefault="00510288">
      <w:pPr>
        <w:pStyle w:val="Corpodetexto"/>
        <w:spacing w:before="9"/>
        <w:rPr>
          <w:sz w:val="17"/>
        </w:rPr>
      </w:pPr>
      <w:r>
        <w:pict>
          <v:group id="_x0000_s1027" style="position:absolute;margin-left:35.75pt;margin-top:12.2pt;width:524.5pt;height:1.55pt;z-index:-15727104;mso-wrap-distance-left:0;mso-wrap-distance-right:0;mso-position-horizontal-relative:page" coordorigin="715,244" coordsize="10490,31">
            <v:rect id="_x0000_s1030" style="position:absolute;left:715;top:243;width:10490;height:15" fillcolor="#999" stroked="f"/>
            <v:shape id="_x0000_s1029" style="position:absolute;left:715;top:243;width:10490;height:31" coordorigin="715,244" coordsize="10490,31" path="m11205,244r-15,15l715,259r,15l11190,274r15,l11205,259r,-15xe" fillcolor="#ededed" stroked="f">
              <v:path arrowok="t"/>
            </v:shape>
            <v:shape id="_x0000_s1028" style="position:absolute;left:715;top:243;width:15;height:31" coordorigin="715,244" coordsize="15,31" path="m715,274r,-30l730,244r,15l715,274xe" fillcolor="#999" stroked="f">
              <v:path arrowok="t"/>
            </v:shape>
            <w10:wrap type="topAndBottom" anchorx="page"/>
          </v:group>
        </w:pict>
      </w:r>
      <w:r>
        <w:pict>
          <v:shape id="_x0000_s1026" style="position:absolute;margin-left:36.5pt;margin-top:31.7pt;width:523pt;height:2.3pt;z-index:-15726592;mso-wrap-distance-left:0;mso-wrap-distance-right:0;mso-position-horizontal-relative:page" coordorigin="730,634" coordsize="10460,46" o:spt="100" adj="0,,0" path="m11190,664l730,664r,15l11190,679r,-15xm11190,634l730,634r,15l11190,649r,-15xe" fillcolor="#333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19409C" w:rsidRDefault="0019409C">
      <w:pPr>
        <w:pStyle w:val="Corpodetexto"/>
        <w:spacing w:before="4"/>
        <w:rPr>
          <w:sz w:val="25"/>
        </w:rPr>
      </w:pPr>
    </w:p>
    <w:p w:rsidR="0019409C" w:rsidRDefault="00510288">
      <w:pPr>
        <w:tabs>
          <w:tab w:val="left" w:pos="9670"/>
        </w:tabs>
        <w:ind w:left="20"/>
        <w:jc w:val="center"/>
        <w:rPr>
          <w:sz w:val="18"/>
        </w:rPr>
      </w:pPr>
      <w:r>
        <w:rPr>
          <w:sz w:val="18"/>
        </w:rPr>
        <w:t>0013828-43.2021.6.05.8000</w:t>
      </w:r>
      <w:r>
        <w:rPr>
          <w:sz w:val="18"/>
        </w:rPr>
        <w:tab/>
        <w:t>1886448v2</w:t>
      </w:r>
    </w:p>
    <w:p w:rsidR="0019409C" w:rsidRDefault="0019409C">
      <w:pPr>
        <w:pStyle w:val="Corpodetexto"/>
        <w:rPr>
          <w:sz w:val="20"/>
        </w:rPr>
      </w:pPr>
    </w:p>
    <w:p w:rsidR="0019409C" w:rsidRDefault="0019409C">
      <w:pPr>
        <w:pStyle w:val="Corpodetexto"/>
        <w:rPr>
          <w:sz w:val="20"/>
        </w:rPr>
      </w:pPr>
    </w:p>
    <w:p w:rsidR="0019409C" w:rsidRDefault="0019409C">
      <w:pPr>
        <w:pStyle w:val="Corpodetexto"/>
        <w:rPr>
          <w:sz w:val="20"/>
        </w:rPr>
      </w:pPr>
    </w:p>
    <w:p w:rsidR="0019409C" w:rsidRDefault="0019409C">
      <w:pPr>
        <w:pStyle w:val="Corpodetexto"/>
        <w:rPr>
          <w:sz w:val="20"/>
        </w:rPr>
      </w:pPr>
    </w:p>
    <w:p w:rsidR="0019409C" w:rsidRDefault="0019409C">
      <w:pPr>
        <w:pStyle w:val="Corpodetexto"/>
        <w:rPr>
          <w:sz w:val="20"/>
        </w:rPr>
      </w:pPr>
    </w:p>
    <w:p w:rsidR="0019409C" w:rsidRDefault="0019409C">
      <w:pPr>
        <w:pStyle w:val="Corpodetexto"/>
        <w:rPr>
          <w:sz w:val="20"/>
        </w:rPr>
      </w:pPr>
    </w:p>
    <w:p w:rsidR="0019409C" w:rsidRDefault="0019409C">
      <w:pPr>
        <w:pStyle w:val="Corpodetexto"/>
        <w:rPr>
          <w:sz w:val="20"/>
        </w:rPr>
      </w:pPr>
    </w:p>
    <w:p w:rsidR="0019409C" w:rsidRDefault="0019409C">
      <w:pPr>
        <w:pStyle w:val="Corpodetexto"/>
        <w:rPr>
          <w:sz w:val="20"/>
        </w:rPr>
      </w:pPr>
    </w:p>
    <w:p w:rsidR="0019409C" w:rsidRDefault="0019409C">
      <w:pPr>
        <w:pStyle w:val="Corpodetexto"/>
        <w:rPr>
          <w:sz w:val="20"/>
        </w:rPr>
      </w:pPr>
    </w:p>
    <w:p w:rsidR="0019409C" w:rsidRDefault="0019409C">
      <w:pPr>
        <w:pStyle w:val="Corpodetexto"/>
        <w:rPr>
          <w:sz w:val="20"/>
        </w:rPr>
      </w:pPr>
    </w:p>
    <w:p w:rsidR="0019409C" w:rsidRDefault="0019409C">
      <w:pPr>
        <w:pStyle w:val="Corpodetexto"/>
        <w:rPr>
          <w:sz w:val="20"/>
        </w:rPr>
      </w:pPr>
    </w:p>
    <w:p w:rsidR="0019409C" w:rsidRDefault="0019409C">
      <w:pPr>
        <w:pStyle w:val="Corpodetexto"/>
        <w:rPr>
          <w:sz w:val="20"/>
        </w:rPr>
      </w:pPr>
    </w:p>
    <w:p w:rsidR="0019409C" w:rsidRDefault="0019409C">
      <w:pPr>
        <w:pStyle w:val="Corpodetexto"/>
        <w:rPr>
          <w:sz w:val="20"/>
        </w:rPr>
      </w:pPr>
    </w:p>
    <w:p w:rsidR="0019409C" w:rsidRDefault="0019409C">
      <w:pPr>
        <w:pStyle w:val="Corpodetexto"/>
        <w:rPr>
          <w:sz w:val="20"/>
        </w:rPr>
      </w:pPr>
    </w:p>
    <w:p w:rsidR="0019409C" w:rsidRDefault="0019409C">
      <w:pPr>
        <w:pStyle w:val="Corpodetexto"/>
        <w:rPr>
          <w:sz w:val="20"/>
        </w:rPr>
      </w:pPr>
    </w:p>
    <w:p w:rsidR="0019409C" w:rsidRDefault="0019409C">
      <w:pPr>
        <w:pStyle w:val="Corpodetexto"/>
        <w:rPr>
          <w:sz w:val="20"/>
        </w:rPr>
      </w:pPr>
    </w:p>
    <w:p w:rsidR="0019409C" w:rsidRDefault="0019409C">
      <w:pPr>
        <w:pStyle w:val="Corpodetexto"/>
        <w:rPr>
          <w:sz w:val="20"/>
        </w:rPr>
      </w:pPr>
    </w:p>
    <w:p w:rsidR="0019409C" w:rsidRDefault="0019409C">
      <w:pPr>
        <w:pStyle w:val="Corpodetexto"/>
        <w:rPr>
          <w:sz w:val="20"/>
        </w:rPr>
      </w:pPr>
    </w:p>
    <w:p w:rsidR="0019409C" w:rsidRDefault="0019409C">
      <w:pPr>
        <w:pStyle w:val="Corpodetexto"/>
        <w:rPr>
          <w:sz w:val="20"/>
        </w:rPr>
      </w:pPr>
    </w:p>
    <w:p w:rsidR="0019409C" w:rsidRDefault="0019409C">
      <w:pPr>
        <w:pStyle w:val="Corpodetexto"/>
        <w:rPr>
          <w:sz w:val="20"/>
        </w:rPr>
      </w:pPr>
    </w:p>
    <w:p w:rsidR="0019409C" w:rsidRDefault="0019409C">
      <w:pPr>
        <w:pStyle w:val="Corpodetexto"/>
        <w:rPr>
          <w:sz w:val="20"/>
        </w:rPr>
      </w:pPr>
    </w:p>
    <w:p w:rsidR="0019409C" w:rsidRDefault="0019409C">
      <w:pPr>
        <w:pStyle w:val="Corpodetexto"/>
        <w:rPr>
          <w:sz w:val="20"/>
        </w:rPr>
      </w:pPr>
    </w:p>
    <w:p w:rsidR="0019409C" w:rsidRDefault="0019409C">
      <w:pPr>
        <w:pStyle w:val="Corpodetexto"/>
        <w:rPr>
          <w:sz w:val="20"/>
        </w:rPr>
      </w:pPr>
    </w:p>
    <w:p w:rsidR="0019409C" w:rsidRDefault="0019409C">
      <w:pPr>
        <w:pStyle w:val="Corpodetexto"/>
        <w:rPr>
          <w:sz w:val="20"/>
        </w:rPr>
      </w:pPr>
    </w:p>
    <w:p w:rsidR="0019409C" w:rsidRDefault="0019409C">
      <w:pPr>
        <w:pStyle w:val="Corpodetexto"/>
        <w:rPr>
          <w:sz w:val="20"/>
        </w:rPr>
      </w:pPr>
    </w:p>
    <w:p w:rsidR="0019409C" w:rsidRDefault="0019409C">
      <w:pPr>
        <w:pStyle w:val="Corpodetexto"/>
        <w:rPr>
          <w:sz w:val="20"/>
        </w:rPr>
      </w:pPr>
    </w:p>
    <w:p w:rsidR="0019409C" w:rsidRDefault="0019409C">
      <w:pPr>
        <w:pStyle w:val="Corpodetexto"/>
        <w:rPr>
          <w:sz w:val="20"/>
        </w:rPr>
      </w:pPr>
    </w:p>
    <w:p w:rsidR="0019409C" w:rsidRDefault="0019409C">
      <w:pPr>
        <w:pStyle w:val="Corpodetexto"/>
        <w:rPr>
          <w:sz w:val="20"/>
        </w:rPr>
      </w:pPr>
    </w:p>
    <w:p w:rsidR="0019409C" w:rsidRDefault="0019409C">
      <w:pPr>
        <w:pStyle w:val="Corpodetexto"/>
        <w:rPr>
          <w:sz w:val="20"/>
        </w:rPr>
      </w:pPr>
    </w:p>
    <w:p w:rsidR="0019409C" w:rsidRDefault="0019409C">
      <w:pPr>
        <w:pStyle w:val="Corpodetexto"/>
        <w:rPr>
          <w:sz w:val="20"/>
        </w:rPr>
      </w:pPr>
    </w:p>
    <w:p w:rsidR="0019409C" w:rsidRDefault="0019409C">
      <w:pPr>
        <w:pStyle w:val="Corpodetexto"/>
        <w:rPr>
          <w:sz w:val="20"/>
        </w:rPr>
      </w:pPr>
    </w:p>
    <w:p w:rsidR="0019409C" w:rsidRDefault="0019409C">
      <w:pPr>
        <w:pStyle w:val="Corpodetexto"/>
        <w:spacing w:before="4"/>
        <w:rPr>
          <w:sz w:val="16"/>
        </w:rPr>
      </w:pPr>
    </w:p>
    <w:p w:rsidR="0019409C" w:rsidRDefault="00510288">
      <w:pPr>
        <w:tabs>
          <w:tab w:val="left" w:pos="10728"/>
        </w:tabs>
        <w:spacing w:before="97"/>
        <w:ind w:left="109"/>
        <w:rPr>
          <w:rFonts w:ascii="Arial MT" w:hAnsi="Arial MT"/>
          <w:sz w:val="16"/>
        </w:rPr>
      </w:pPr>
      <w:r>
        <w:rPr>
          <w:rFonts w:ascii="Arial MT" w:hAnsi="Arial MT"/>
          <w:sz w:val="16"/>
        </w:rPr>
        <w:t>https://sei.tre-ba.jus.br/sei/controlador.php?acao=documento_imprimir_web&amp;acao_origem=arvore_visualizar&amp;id_documento=2007311&amp;infra_sist…</w:t>
      </w:r>
      <w:r>
        <w:rPr>
          <w:rFonts w:ascii="Arial MT" w:hAnsi="Arial MT"/>
          <w:sz w:val="16"/>
        </w:rPr>
        <w:tab/>
        <w:t>1/1</w:t>
      </w:r>
    </w:p>
    <w:sectPr w:rsidR="0019409C">
      <w:type w:val="continuous"/>
      <w:pgSz w:w="11900" w:h="16840"/>
      <w:pgMar w:top="200" w:right="420" w:bottom="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19409C"/>
    <w:rsid w:val="0019409C"/>
    <w:rsid w:val="00510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1"/>
      <w:ind w:left="20"/>
      <w:jc w:val="center"/>
    </w:pPr>
    <w:rPr>
      <w:b/>
      <w:bCs/>
      <w:sz w:val="26"/>
      <w:szCs w:val="2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1"/>
      <w:ind w:left="20"/>
      <w:jc w:val="center"/>
    </w:pPr>
    <w:rPr>
      <w:b/>
      <w:bCs/>
      <w:sz w:val="26"/>
      <w:szCs w:val="2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Austregesilo Hereda</dc:creator>
  <cp:lastModifiedBy>Milena Austregesilo Hereda</cp:lastModifiedBy>
  <cp:revision>2</cp:revision>
  <dcterms:created xsi:type="dcterms:W3CDTF">2022-04-11T11:49:00Z</dcterms:created>
  <dcterms:modified xsi:type="dcterms:W3CDTF">2022-04-11T11:49:00Z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2022-04-11T00:00:00Z</vt:filetime>
  </property>
  <property fmtid="{D5CDD505-2E9C-101B-9397-08002B2CF9AE}" pid="3" name="Creator">
    <vt:lpwstr>Mozilla/5.0 (Windows NT 10.0; Win64; x64) AppleWebKit/537.36 (KHTML, like Gecko) Chrome/100.0.4896.75 Safari/537.36</vt:lpwstr>
  </property>
  <property fmtid="{D5CDD505-2E9C-101B-9397-08002B2CF9AE}" pid="4" name="LastSaved">
    <vt:filetime>2022-04-11T00:00:00Z</vt:filetime>
  </property>
</Properties>
</file>